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CF1C" w14:textId="77777777" w:rsidR="00C76B6D" w:rsidRPr="00AA6F03" w:rsidRDefault="00C76B6D" w:rsidP="00C76B6D">
      <w:pPr>
        <w:ind w:left="-567"/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AA6F03">
        <w:rPr>
          <w:rFonts w:ascii="Calibri" w:hAnsi="Calibri" w:cs="Tahoma"/>
          <w:b/>
          <w:sz w:val="28"/>
          <w:szCs w:val="28"/>
          <w:u w:val="single"/>
        </w:rPr>
        <w:t xml:space="preserve">YΠΟΔΕΙΓΜΑ ΟΙΚΟΝΟΜΙΚΗΣ ΠΡΟΣΦΟΡΑΣ </w:t>
      </w:r>
    </w:p>
    <w:p w14:paraId="549F37BE" w14:textId="77777777" w:rsidR="00C76B6D" w:rsidRPr="00AA6F03" w:rsidRDefault="00C76B6D" w:rsidP="00C76B6D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AA6F03">
        <w:rPr>
          <w:rFonts w:ascii="Calibri" w:hAnsi="Calibri" w:cs="Tahoma"/>
          <w:b/>
          <w:sz w:val="28"/>
          <w:szCs w:val="28"/>
        </w:rPr>
        <w:t xml:space="preserve">ΓΙΑ ΤΗΝ </w:t>
      </w:r>
      <w:r>
        <w:rPr>
          <w:rFonts w:ascii="Calibri" w:hAnsi="Calibri" w:cs="Tahoma"/>
          <w:b/>
          <w:sz w:val="28"/>
          <w:szCs w:val="28"/>
        </w:rPr>
        <w:t>«ΠΡΟΜΗΘΕΙΑ ΚΑΙ ΤΟΠΟΘΕΤΗΣΗ ΑΣΤΙΚΟΥ ΕΞΟΠΛΙΣΜΟΥ»</w:t>
      </w:r>
    </w:p>
    <w:p w14:paraId="21F11DD6" w14:textId="0D6EA840" w:rsidR="00C76B6D" w:rsidRPr="00320A28" w:rsidRDefault="00C76B6D" w:rsidP="00320A28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AA6F03">
        <w:rPr>
          <w:rFonts w:ascii="Calibri" w:hAnsi="Calibri" w:cs="Tahoma"/>
          <w:b/>
          <w:sz w:val="28"/>
          <w:szCs w:val="28"/>
        </w:rPr>
        <w:t xml:space="preserve">ΣΥΜΦΩΝΑ ΜΕ ΤΗΝ ΥΠ’ ΑΡΙΘ. ΠΡΩΤ. </w:t>
      </w:r>
      <w:r w:rsidR="00071BE3" w:rsidRPr="00071BE3">
        <w:rPr>
          <w:rFonts w:ascii="Calibri" w:hAnsi="Calibri" w:cs="Tahoma"/>
          <w:b/>
          <w:sz w:val="28"/>
          <w:szCs w:val="28"/>
        </w:rPr>
        <w:t>15234</w:t>
      </w:r>
      <w:r w:rsidRPr="00071BE3">
        <w:rPr>
          <w:rFonts w:ascii="Calibri" w:hAnsi="Calibri" w:cs="Tahoma"/>
          <w:b/>
          <w:sz w:val="28"/>
          <w:szCs w:val="28"/>
        </w:rPr>
        <w:t>/20</w:t>
      </w:r>
      <w:r w:rsidR="00A52369" w:rsidRPr="00071BE3">
        <w:rPr>
          <w:rFonts w:ascii="Calibri" w:hAnsi="Calibri" w:cs="Tahoma"/>
          <w:b/>
          <w:sz w:val="28"/>
          <w:szCs w:val="28"/>
        </w:rPr>
        <w:t>20</w:t>
      </w:r>
      <w:r w:rsidRPr="00AA6F03">
        <w:rPr>
          <w:rFonts w:ascii="Calibri" w:hAnsi="Calibri" w:cs="Tahoma"/>
          <w:b/>
          <w:sz w:val="28"/>
          <w:szCs w:val="28"/>
        </w:rPr>
        <w:t xml:space="preserve"> ΔΙΑΚΗΡΥΞΗ</w:t>
      </w: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548"/>
        <w:gridCol w:w="2096"/>
        <w:gridCol w:w="754"/>
        <w:gridCol w:w="850"/>
        <w:gridCol w:w="1507"/>
        <w:gridCol w:w="1627"/>
        <w:gridCol w:w="1507"/>
        <w:gridCol w:w="1639"/>
      </w:tblGrid>
      <w:tr w:rsidR="000714DB" w14:paraId="1C41F6FA" w14:textId="77777777" w:rsidTr="000714DB">
        <w:tc>
          <w:tcPr>
            <w:tcW w:w="548" w:type="dxa"/>
            <w:vMerge w:val="restart"/>
            <w:vAlign w:val="center"/>
          </w:tcPr>
          <w:p w14:paraId="3A126AFE" w14:textId="77777777"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14:paraId="6F9F5A5A" w14:textId="77777777"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ΕΙΔΟΣ</w:t>
            </w:r>
          </w:p>
        </w:tc>
        <w:tc>
          <w:tcPr>
            <w:tcW w:w="668" w:type="dxa"/>
            <w:vMerge w:val="restart"/>
            <w:shd w:val="clear" w:color="auto" w:fill="D9D9D9" w:themeFill="background1" w:themeFillShade="D9"/>
            <w:vAlign w:val="center"/>
          </w:tcPr>
          <w:p w14:paraId="4F5A24DB" w14:textId="77777777" w:rsidR="00C76B6D" w:rsidRPr="00AA6F03" w:rsidRDefault="00C76B6D" w:rsidP="009B7DC8">
            <w:pPr>
              <w:ind w:left="-74" w:right="-104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ΜΟΝ</w:t>
            </w:r>
            <w:r>
              <w:rPr>
                <w:rFonts w:ascii="Arial" w:hAnsi="Arial" w:cs="Arial"/>
                <w:b/>
              </w:rPr>
              <w:t>.</w:t>
            </w:r>
          </w:p>
          <w:p w14:paraId="5044D0A1" w14:textId="77777777" w:rsidR="00C76B6D" w:rsidRDefault="00C76B6D" w:rsidP="009B7DC8">
            <w:pPr>
              <w:ind w:left="-74" w:right="-104"/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ΜΕΤΡ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7B049FFA" w14:textId="77777777" w:rsidR="00C76B6D" w:rsidRDefault="00C76B6D" w:rsidP="009B7DC8">
            <w:pPr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ΠΟΣΟ</w:t>
            </w:r>
          </w:p>
          <w:p w14:paraId="7B7A44CF" w14:textId="77777777"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ΤΗΤΑ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14:paraId="1CAEB74E" w14:textId="77777777" w:rsidR="00C76B6D" w:rsidRPr="00AA6F03" w:rsidRDefault="00C76B6D" w:rsidP="009B7DC8">
            <w:pPr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ΤΙΜΗ</w:t>
            </w:r>
          </w:p>
          <w:p w14:paraId="75BAF9C8" w14:textId="77777777" w:rsidR="00C76B6D" w:rsidRDefault="00C76B6D" w:rsidP="009B7DC8">
            <w:pPr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ΜΟΝΑΔΑΣ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210D74AE" w14:textId="77777777" w:rsidR="00C76B6D" w:rsidRDefault="00C76B6D" w:rsidP="009B7DC8">
            <w:pPr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ΔΑΠΑΝΗ</w:t>
            </w:r>
          </w:p>
        </w:tc>
      </w:tr>
      <w:tr w:rsidR="00591C60" w14:paraId="60056A94" w14:textId="77777777" w:rsidTr="000714DB">
        <w:trPr>
          <w:trHeight w:val="333"/>
        </w:trPr>
        <w:tc>
          <w:tcPr>
            <w:tcW w:w="548" w:type="dxa"/>
            <w:vMerge/>
            <w:vAlign w:val="center"/>
          </w:tcPr>
          <w:p w14:paraId="29AC9E67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59721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668" w:type="dxa"/>
            <w:vMerge/>
            <w:shd w:val="clear" w:color="auto" w:fill="D9D9D9" w:themeFill="background1" w:themeFillShade="D9"/>
            <w:vAlign w:val="center"/>
          </w:tcPr>
          <w:p w14:paraId="2EC3B24B" w14:textId="77777777" w:rsidR="00C76B6D" w:rsidRDefault="00C76B6D" w:rsidP="009B7DC8">
            <w:pPr>
              <w:ind w:left="-74" w:right="-10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249BB0E7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3DE569A" w14:textId="77777777"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03AD0CC5" w14:textId="77777777"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ΟΛΟΓΡΑΦΩΣ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0CF853C" w14:textId="77777777"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43713F4" w14:textId="77777777"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ΟΛΟΓΡΑΦΩΣ</w:t>
            </w:r>
          </w:p>
        </w:tc>
      </w:tr>
      <w:tr w:rsidR="00591C60" w14:paraId="2541B900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208" w14:textId="387BF3A9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6D2" w14:textId="4C15CB10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ΠΡΟΜΗΘΕΙΑ ΞΥΛΙΝΟ ΕΞΑΓΩΝΟ ΚΙΟΣΚΙ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EEF" w14:textId="5946E05C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25BB" w14:textId="77548C78" w:rsidR="00320A28" w:rsidRPr="005B7BAE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07" w:type="dxa"/>
            <w:vAlign w:val="center"/>
          </w:tcPr>
          <w:p w14:paraId="048A458A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479A6100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08881ABD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6876810D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3BEA29EC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F057" w14:textId="7C0DBDF3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346A" w14:textId="5E387D6A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ΠΡΟΜΗΘΕΙΑ ΞΥΛΙΝΗ ΠΕΡΙΦΡΑΞΗ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530" w14:textId="1F4A0069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B46" w14:textId="62B0858B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1507" w:type="dxa"/>
            <w:vAlign w:val="center"/>
          </w:tcPr>
          <w:p w14:paraId="25D5860C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0B843721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6A43AC60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4138D257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507DAAFF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7262B" w14:textId="2C90DC6D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F486" w14:textId="5987BB26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ΠΡΟΜΗΘΕΙΑ ΔΙΠΛΗ  ΠΟΡΤΑ ΠΕΡΙΦΡΑΞΗΣ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54C" w14:textId="00B10F62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BC6D" w14:textId="783715A9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7" w:type="dxa"/>
            <w:vAlign w:val="center"/>
          </w:tcPr>
          <w:p w14:paraId="593D76F1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2608D11F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3B4B565F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543D589F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65E9F80A" w14:textId="77777777" w:rsidTr="000714D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2277" w14:textId="472387E8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1B6E" w14:textId="3921A6B9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ΣΥΣΤΗΜΑ ΕΞΥΠΗΡΕΤΗΣΗΣ ΖΩΩΝ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987" w14:textId="7446EFC3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4D39" w14:textId="6068FBB5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7" w:type="dxa"/>
            <w:vAlign w:val="center"/>
          </w:tcPr>
          <w:p w14:paraId="138E3AA2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526C11CC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16F39AC0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1A8470D9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01D40654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388A" w14:textId="5B05E012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B484" w14:textId="0B71FCB7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 xml:space="preserve">ΠΡΟΜΗΘΕΙΑ ΣΕΤ ΠΑΙΧΝΙΔΙΑ ΓΙΑ ΠΑΡΚΟ ΣΚΥΛΩΝ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024" w14:textId="368D2FF0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53CA" w14:textId="6174D437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7" w:type="dxa"/>
            <w:vAlign w:val="center"/>
          </w:tcPr>
          <w:p w14:paraId="6F226DDB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16DD65F8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69D94DD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2664BDD9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27D8CC0F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E75" w14:textId="2EF8BAB8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9289" w14:textId="171FEE34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ΤΡΑΠΕΖΙ ΕΠΙΤΡΑΠΕΖΙΑΣ  ΑΝΤΙΣΦΑΙΡΙΣΗΣ ΕΞΩΤΕΡΙΚΟΥ ΧΩΡΟΥ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580E" w14:textId="59FE2D80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31A" w14:textId="07247A72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7" w:type="dxa"/>
            <w:vAlign w:val="center"/>
          </w:tcPr>
          <w:p w14:paraId="7BF740E4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578170B9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1BCE59D4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5658CDB7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6F241090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77F4" w14:textId="3F01EDB3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F00" w14:textId="4808B755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ΞΥΛΕΙΑΣ ΓΙΑ ΕΠΙΣΚΕΥΑΣΤΙΚΕΣ ΕΡΓΑΣΙΕΣ ΣΕ ΔΙΑΣΤΑΣΗ 2,1 x 12 x 4εκ.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827" w14:textId="1D7A0CF5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323F" w14:textId="6E4FC68D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07" w:type="dxa"/>
            <w:vAlign w:val="center"/>
          </w:tcPr>
          <w:p w14:paraId="3C1F922C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2237826B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69313F2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1370F2EC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6309BA94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354" w14:textId="116E006A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D6FC" w14:textId="44128F64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ΞΥΛΕΙΑΣ ΓΙΑ ΕΠΙΣΚΕΥΑΣΤΙΚΕΣ ΕΡΓΑΣΙΕΣ ΣΕ ΔΙΑΣΤΑΣΗ 6 x 12 x 5εκ.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3062" w14:textId="05810E3B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C0DF" w14:textId="430B9C6A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507" w:type="dxa"/>
            <w:vAlign w:val="center"/>
          </w:tcPr>
          <w:p w14:paraId="5140F75E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445E9F26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7D0C5203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5CB33BCB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4ADCB06F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9F1" w14:textId="1713C19A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F6C" w14:textId="6BF6F55A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ΞΥΛΕΙΑΣ ΓΙΑ ΕΠΙΣΚΕΥΑΣΤΙΚΕΣ ΕΡΓΑΣΙΕΣ ΣΕ ΔΙΑΣΤΑΣΗ 5 x 12 x 4εκ.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93A" w14:textId="2F7C6414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0B7C" w14:textId="52181760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07" w:type="dxa"/>
            <w:vAlign w:val="center"/>
          </w:tcPr>
          <w:p w14:paraId="5B4F96F2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175EA858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256CF70F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604ED20A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1F403350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FD03" w14:textId="7C2F77AD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2EBC" w14:textId="440F1CF6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ΞΥΛΕΙΑΣ ΓΙΑ ΕΠΙΣΚΕΥΑΣΤΙΚΕΣ ΕΡΓΑΣΙΕΣ ΣΕ ΔΙΑΣΤΑΣΗ 4,5 x 9 x 4εκ.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98D" w14:textId="01459BFD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53D" w14:textId="667DF1C7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07" w:type="dxa"/>
            <w:vAlign w:val="center"/>
          </w:tcPr>
          <w:p w14:paraId="35E425C9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0C8A5495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31DB9353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4FAF9DA9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04469382" w14:textId="77777777" w:rsidTr="000714D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78CC" w14:textId="12D6DF9D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106" w14:textId="584D4022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 xml:space="preserve">ΠΡΟΜΗΘΕΙΑ ΤΡΑΠΕΖΟΠΑΓΚΟΣ </w:t>
            </w:r>
            <w:r w:rsidRPr="000E1B2D">
              <w:rPr>
                <w:color w:val="000000"/>
                <w:sz w:val="18"/>
                <w:szCs w:val="18"/>
                <w:lang w:eastAsia="el-GR"/>
              </w:rPr>
              <w:t>ΜΕ ΣΤΕΓΗ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0C6" w14:textId="08B15A55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8B3E" w14:textId="16E31133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07" w:type="dxa"/>
            <w:vAlign w:val="center"/>
          </w:tcPr>
          <w:p w14:paraId="4451B605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0DC0B842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356978AB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2A4716E8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282D6B15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8A76" w14:textId="26A237BD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549" w14:textId="384109E7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ΚΑΘΙΣΤΙΚΟΥ ΣΩΜΑΤΟΣ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FA3" w14:textId="20178C59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49F2" w14:textId="426FFC5D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07" w:type="dxa"/>
            <w:vAlign w:val="center"/>
          </w:tcPr>
          <w:p w14:paraId="15BB9891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58D8A95F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0AE69248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4A8695CB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1399BCCE" w14:textId="77777777" w:rsidTr="000714DB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7EF" w14:textId="3225BE42" w:rsidR="00320A28" w:rsidRDefault="00320A28" w:rsidP="00320A28">
            <w:pPr>
              <w:rPr>
                <w:b/>
                <w:bCs/>
              </w:rPr>
            </w:pPr>
            <w:r w:rsidRPr="000E1B2D">
              <w:rPr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87FF" w14:textId="6D00AD8F" w:rsidR="00320A28" w:rsidRPr="00C76B6D" w:rsidRDefault="00320A28" w:rsidP="00320A2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0E1B2D">
              <w:rPr>
                <w:color w:val="000000"/>
                <w:sz w:val="18"/>
                <w:szCs w:val="18"/>
                <w:lang w:eastAsia="el-GR"/>
              </w:rPr>
              <w:t>ΠΡΟΜΗΘΕΙΑ  ΚΑΔΟΥ ΑΠΟΡΡΙΜΑΤΩΝ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EFA5" w14:textId="5D3140F1" w:rsidR="00320A28" w:rsidRPr="001F25EB" w:rsidRDefault="00320A28" w:rsidP="00320A28">
            <w:pPr>
              <w:ind w:left="-74" w:right="-104"/>
              <w:jc w:val="center"/>
              <w:rPr>
                <w:bCs/>
              </w:rPr>
            </w:pPr>
            <w:r w:rsidRPr="000E1B2D">
              <w:rPr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4A6" w14:textId="4595507E" w:rsidR="00320A28" w:rsidRPr="005B2E53" w:rsidRDefault="00320A28" w:rsidP="00320A2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0E1B2D">
              <w:rPr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07" w:type="dxa"/>
            <w:vAlign w:val="center"/>
          </w:tcPr>
          <w:p w14:paraId="03AB37A1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5A81CE5D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0D6AC70" w14:textId="77777777" w:rsidR="00320A28" w:rsidRDefault="00320A28" w:rsidP="00320A2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06A218B0" w14:textId="77777777" w:rsidR="00320A28" w:rsidRDefault="00320A28" w:rsidP="00320A28">
            <w:pPr>
              <w:rPr>
                <w:b/>
                <w:bCs/>
              </w:rPr>
            </w:pPr>
          </w:p>
        </w:tc>
      </w:tr>
      <w:tr w:rsidR="00591C60" w14:paraId="3F6EB413" w14:textId="77777777" w:rsidTr="000714DB">
        <w:tc>
          <w:tcPr>
            <w:tcW w:w="548" w:type="dxa"/>
            <w:vAlign w:val="center"/>
          </w:tcPr>
          <w:p w14:paraId="0015CD4F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14:paraId="5F720CEA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668" w:type="dxa"/>
            <w:vAlign w:val="center"/>
          </w:tcPr>
          <w:p w14:paraId="35665636" w14:textId="77777777"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20617A1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2EC5564E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638CA781" w14:textId="77777777" w:rsidR="00C76B6D" w:rsidRPr="00AA6F03" w:rsidRDefault="00C76B6D" w:rsidP="009B7DC8">
            <w:pPr>
              <w:pStyle w:val="Heading1"/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A6F03">
              <w:rPr>
                <w:rFonts w:ascii="Arial" w:hAnsi="Arial" w:cs="Arial"/>
                <w:sz w:val="22"/>
                <w:szCs w:val="22"/>
              </w:rPr>
              <w:t>ΣΥΝΟΛΟ</w:t>
            </w:r>
          </w:p>
        </w:tc>
        <w:tc>
          <w:tcPr>
            <w:tcW w:w="1507" w:type="dxa"/>
            <w:vAlign w:val="center"/>
          </w:tcPr>
          <w:p w14:paraId="2602F068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59CD98E0" w14:textId="77777777" w:rsidR="00C76B6D" w:rsidRDefault="00C76B6D" w:rsidP="009B7DC8">
            <w:pPr>
              <w:rPr>
                <w:b/>
                <w:bCs/>
              </w:rPr>
            </w:pPr>
          </w:p>
        </w:tc>
      </w:tr>
      <w:tr w:rsidR="00591C60" w14:paraId="7C5C93BF" w14:textId="77777777" w:rsidTr="000714DB">
        <w:tc>
          <w:tcPr>
            <w:tcW w:w="548" w:type="dxa"/>
            <w:vAlign w:val="center"/>
          </w:tcPr>
          <w:p w14:paraId="14FF098F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14:paraId="171E5F76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668" w:type="dxa"/>
            <w:vAlign w:val="center"/>
          </w:tcPr>
          <w:p w14:paraId="0340E14D" w14:textId="77777777"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B0FF99F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5EE840DF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0F0DA260" w14:textId="77777777" w:rsidR="00C76B6D" w:rsidRPr="00AA6F03" w:rsidRDefault="00C76B6D" w:rsidP="009B7DC8">
            <w:pPr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ΦΠΑ 2</w:t>
            </w:r>
            <w:r w:rsidRPr="00AA6F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AA6F0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07" w:type="dxa"/>
            <w:vAlign w:val="center"/>
          </w:tcPr>
          <w:p w14:paraId="191AFDEA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3B8BC6F6" w14:textId="77777777" w:rsidR="00C76B6D" w:rsidRDefault="00C76B6D" w:rsidP="009B7DC8">
            <w:pPr>
              <w:rPr>
                <w:b/>
                <w:bCs/>
              </w:rPr>
            </w:pPr>
          </w:p>
        </w:tc>
      </w:tr>
      <w:tr w:rsidR="00591C60" w14:paraId="5F7C09B5" w14:textId="77777777" w:rsidTr="000714DB">
        <w:tc>
          <w:tcPr>
            <w:tcW w:w="548" w:type="dxa"/>
            <w:vAlign w:val="center"/>
          </w:tcPr>
          <w:p w14:paraId="069CF210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14:paraId="4DFF0409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668" w:type="dxa"/>
            <w:vAlign w:val="center"/>
          </w:tcPr>
          <w:p w14:paraId="4B4ABE43" w14:textId="77777777"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D71E6E3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65B33E12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14:paraId="28612DCE" w14:textId="77777777" w:rsidR="00C76B6D" w:rsidRPr="00AA6F03" w:rsidRDefault="00C76B6D" w:rsidP="009B7DC8">
            <w:pPr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507" w:type="dxa"/>
            <w:vAlign w:val="center"/>
          </w:tcPr>
          <w:p w14:paraId="3326F594" w14:textId="77777777"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78A7FC03" w14:textId="77777777" w:rsidR="00C76B6D" w:rsidRDefault="00C76B6D" w:rsidP="009B7DC8">
            <w:pPr>
              <w:rPr>
                <w:b/>
                <w:bCs/>
              </w:rPr>
            </w:pPr>
          </w:p>
        </w:tc>
      </w:tr>
    </w:tbl>
    <w:p w14:paraId="348D4018" w14:textId="77777777" w:rsidR="00C76B6D" w:rsidRDefault="00C76B6D" w:rsidP="00C76B6D">
      <w:pPr>
        <w:rPr>
          <w:b/>
          <w:bCs/>
        </w:rPr>
      </w:pPr>
    </w:p>
    <w:p w14:paraId="29E09C4E" w14:textId="77777777" w:rsidR="00C76B6D" w:rsidRDefault="00C76B6D" w:rsidP="00C76B6D">
      <w:pPr>
        <w:spacing w:line="276" w:lineRule="auto"/>
        <w:rPr>
          <w:rFonts w:ascii="Calibri" w:hAnsi="Calibri" w:cs="Tahoma"/>
          <w:b/>
        </w:rPr>
      </w:pPr>
    </w:p>
    <w:p w14:paraId="28D93008" w14:textId="77777777" w:rsidR="00C76B6D" w:rsidRPr="005A53D1" w:rsidRDefault="00C76B6D" w:rsidP="00C76B6D">
      <w:pPr>
        <w:spacing w:line="276" w:lineRule="auto"/>
        <w:ind w:left="7200" w:hanging="7342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(ΟΝΟΜΑΤΕΠΩΝΥΜΟ ΝΟΜΙΜΟΥ ΕΚΠΡΟΣΩΠΟΥ, ΥΠΟΓΡΑΦΗ, ΣΦΡΑΓΙΔΑ ΕΤΑΙΡΕΙΑΣ) </w:t>
      </w:r>
    </w:p>
    <w:p w14:paraId="2F1478A0" w14:textId="77777777" w:rsidR="00902804" w:rsidRDefault="00902804"/>
    <w:sectPr w:rsidR="00902804" w:rsidSect="00C76B6D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43"/>
    <w:rsid w:val="000714DB"/>
    <w:rsid w:val="00071BE3"/>
    <w:rsid w:val="00260043"/>
    <w:rsid w:val="00320A28"/>
    <w:rsid w:val="00445A78"/>
    <w:rsid w:val="00591C60"/>
    <w:rsid w:val="007D1FC0"/>
    <w:rsid w:val="00902804"/>
    <w:rsid w:val="00A52369"/>
    <w:rsid w:val="00C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C1DB"/>
  <w15:chartTrackingRefBased/>
  <w15:docId w15:val="{2081461A-07DD-44AD-B8D0-452A8870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6D"/>
  </w:style>
  <w:style w:type="paragraph" w:styleId="Heading1">
    <w:name w:val="heading 1"/>
    <w:basedOn w:val="Normal"/>
    <w:next w:val="Normal"/>
    <w:link w:val="Heading1Char"/>
    <w:uiPriority w:val="1"/>
    <w:qFormat/>
    <w:rsid w:val="00C7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8</cp:revision>
  <cp:lastPrinted>2020-07-24T08:40:00Z</cp:lastPrinted>
  <dcterms:created xsi:type="dcterms:W3CDTF">2018-11-19T12:42:00Z</dcterms:created>
  <dcterms:modified xsi:type="dcterms:W3CDTF">2020-09-07T09:30:00Z</dcterms:modified>
</cp:coreProperties>
</file>